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22" w:rsidRPr="00A76AE2" w:rsidRDefault="003B6722" w:rsidP="00541FA1">
      <w:pPr>
        <w:ind w:left="1843" w:hanging="1843"/>
        <w:rPr>
          <w:b/>
          <w:sz w:val="24"/>
          <w:szCs w:val="24"/>
          <w:lang w:val="pl-PL"/>
        </w:rPr>
      </w:pPr>
      <w:r w:rsidRPr="003B6722">
        <w:rPr>
          <w:b/>
          <w:sz w:val="24"/>
          <w:szCs w:val="24"/>
          <w:lang w:val="pl-PL"/>
        </w:rPr>
        <w:t xml:space="preserve">Nazwa produktu: </w:t>
      </w:r>
      <w:r w:rsidR="00B9361E">
        <w:rPr>
          <w:b/>
          <w:sz w:val="24"/>
          <w:szCs w:val="24"/>
          <w:lang w:val="pl-PL"/>
        </w:rPr>
        <w:t xml:space="preserve">PRESTO </w:t>
      </w:r>
      <w:r w:rsidR="000F24B0">
        <w:rPr>
          <w:b/>
          <w:sz w:val="24"/>
          <w:szCs w:val="24"/>
          <w:lang w:val="pl-PL"/>
        </w:rPr>
        <w:t>do Toalet</w:t>
      </w:r>
    </w:p>
    <w:p w:rsidR="006B4EBD" w:rsidRDefault="006B4EBD" w:rsidP="003B6722">
      <w:pPr>
        <w:rPr>
          <w:b/>
          <w:sz w:val="24"/>
          <w:szCs w:val="24"/>
          <w:lang w:val="pl-PL"/>
        </w:rPr>
      </w:pPr>
    </w:p>
    <w:p w:rsidR="007A127D" w:rsidRPr="006B4EBD" w:rsidRDefault="007A127D" w:rsidP="003B6722">
      <w:pPr>
        <w:rPr>
          <w:b/>
          <w:sz w:val="24"/>
          <w:szCs w:val="24"/>
          <w:lang w:val="pl-PL"/>
        </w:rPr>
      </w:pPr>
    </w:p>
    <w:p w:rsidR="003B6722" w:rsidRPr="00F4330D" w:rsidRDefault="003B6722" w:rsidP="003B6722">
      <w:pPr>
        <w:rPr>
          <w:b/>
          <w:sz w:val="24"/>
          <w:szCs w:val="24"/>
          <w:lang w:val="pl-PL"/>
        </w:rPr>
      </w:pPr>
      <w:r w:rsidRPr="00F4330D">
        <w:rPr>
          <w:b/>
          <w:sz w:val="24"/>
          <w:szCs w:val="24"/>
          <w:lang w:val="pl-PL"/>
        </w:rPr>
        <w:t xml:space="preserve">Producent: </w:t>
      </w:r>
    </w:p>
    <w:p w:rsidR="003B6722" w:rsidRPr="00F4330D" w:rsidRDefault="003B6722" w:rsidP="003B6722">
      <w:pPr>
        <w:pStyle w:val="Akapitzlist"/>
        <w:ind w:left="1416" w:firstLine="708"/>
        <w:rPr>
          <w:sz w:val="24"/>
          <w:szCs w:val="24"/>
          <w:lang w:val="pl-PL"/>
        </w:rPr>
      </w:pPr>
      <w:r w:rsidRPr="00F4330D">
        <w:rPr>
          <w:sz w:val="24"/>
          <w:szCs w:val="24"/>
          <w:lang w:val="pl-PL"/>
        </w:rPr>
        <w:t xml:space="preserve">Harper </w:t>
      </w:r>
      <w:proofErr w:type="spellStart"/>
      <w:r w:rsidRPr="00F4330D">
        <w:rPr>
          <w:sz w:val="24"/>
          <w:szCs w:val="24"/>
          <w:lang w:val="pl-PL"/>
        </w:rPr>
        <w:t>Hygienics</w:t>
      </w:r>
      <w:proofErr w:type="spellEnd"/>
      <w:r w:rsidRPr="00F4330D">
        <w:rPr>
          <w:sz w:val="24"/>
          <w:szCs w:val="24"/>
          <w:lang w:val="pl-PL"/>
        </w:rPr>
        <w:t xml:space="preserve"> S.A.</w:t>
      </w:r>
    </w:p>
    <w:p w:rsidR="003B6722" w:rsidRPr="003B6722" w:rsidRDefault="003B6722" w:rsidP="003B6722">
      <w:pPr>
        <w:pStyle w:val="Akapitzlist"/>
        <w:ind w:left="1416" w:firstLine="708"/>
        <w:rPr>
          <w:sz w:val="24"/>
          <w:szCs w:val="24"/>
          <w:lang w:val="pl-PL"/>
        </w:rPr>
      </w:pPr>
      <w:r w:rsidRPr="003B6722">
        <w:rPr>
          <w:sz w:val="24"/>
          <w:szCs w:val="24"/>
          <w:lang w:val="pl-PL"/>
        </w:rPr>
        <w:t>ul. Gen. K. Sosnkowskiego 34</w:t>
      </w:r>
    </w:p>
    <w:p w:rsidR="003B6722" w:rsidRPr="003B6722" w:rsidRDefault="003B6722" w:rsidP="003B6722">
      <w:pPr>
        <w:pStyle w:val="Akapitzlist"/>
        <w:ind w:left="1416" w:firstLine="708"/>
        <w:rPr>
          <w:sz w:val="24"/>
          <w:szCs w:val="24"/>
          <w:lang w:val="pl-PL"/>
        </w:rPr>
      </w:pPr>
      <w:r w:rsidRPr="003B6722">
        <w:rPr>
          <w:sz w:val="24"/>
          <w:szCs w:val="24"/>
          <w:lang w:val="pl-PL"/>
        </w:rPr>
        <w:t>05-300 Mińsk Mazowiecki</w:t>
      </w:r>
    </w:p>
    <w:p w:rsidR="003B6722" w:rsidRPr="00F4330D" w:rsidRDefault="003B6722" w:rsidP="003B6722">
      <w:pPr>
        <w:pStyle w:val="Akapitzlist"/>
        <w:ind w:left="1416" w:firstLine="708"/>
        <w:rPr>
          <w:sz w:val="24"/>
          <w:szCs w:val="24"/>
          <w:lang w:val="pl-PL"/>
        </w:rPr>
      </w:pPr>
      <w:r w:rsidRPr="00F4330D">
        <w:rPr>
          <w:sz w:val="24"/>
          <w:szCs w:val="24"/>
          <w:lang w:val="pl-PL"/>
        </w:rPr>
        <w:t xml:space="preserve">tel.: + 48 25 759 </w:t>
      </w:r>
      <w:r w:rsidR="004A66B4" w:rsidRPr="00F4330D">
        <w:rPr>
          <w:sz w:val="24"/>
          <w:szCs w:val="24"/>
          <w:lang w:val="pl-PL"/>
        </w:rPr>
        <w:t>84 00</w:t>
      </w:r>
    </w:p>
    <w:p w:rsidR="003B6722" w:rsidRPr="00F4330D" w:rsidRDefault="000F24B0" w:rsidP="003B6722">
      <w:pPr>
        <w:pStyle w:val="Akapitzlist"/>
        <w:ind w:left="1416" w:firstLine="708"/>
        <w:rPr>
          <w:sz w:val="24"/>
          <w:szCs w:val="24"/>
          <w:lang w:val="pl-PL"/>
        </w:rPr>
      </w:pPr>
      <w:hyperlink r:id="rId8" w:history="1">
        <w:r w:rsidR="00F624DC" w:rsidRPr="00C27865">
          <w:rPr>
            <w:rStyle w:val="Hipercze"/>
            <w:sz w:val="24"/>
            <w:szCs w:val="24"/>
            <w:lang w:val="pl-PL"/>
          </w:rPr>
          <w:t>www.harperhygienics.com</w:t>
        </w:r>
      </w:hyperlink>
      <w:bookmarkStart w:id="0" w:name="_GoBack"/>
      <w:bookmarkEnd w:id="0"/>
    </w:p>
    <w:p w:rsidR="003B6722" w:rsidRPr="00F4330D" w:rsidRDefault="003B6722" w:rsidP="003B6722">
      <w:pPr>
        <w:rPr>
          <w:sz w:val="24"/>
          <w:szCs w:val="24"/>
          <w:lang w:val="pl-PL"/>
        </w:rPr>
      </w:pPr>
    </w:p>
    <w:p w:rsidR="003B6722" w:rsidRPr="00F4330D" w:rsidRDefault="003B6722" w:rsidP="003B6722">
      <w:pPr>
        <w:rPr>
          <w:b/>
          <w:sz w:val="24"/>
          <w:szCs w:val="24"/>
          <w:lang w:val="pl-PL"/>
        </w:rPr>
      </w:pPr>
    </w:p>
    <w:p w:rsidR="003B6722" w:rsidRPr="00F4330D" w:rsidRDefault="00F37D8A" w:rsidP="003B6722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Składniki</w:t>
      </w:r>
      <w:r w:rsidR="003B6722" w:rsidRPr="00F4330D">
        <w:rPr>
          <w:b/>
          <w:sz w:val="24"/>
          <w:szCs w:val="24"/>
          <w:lang w:val="pl-PL"/>
        </w:rPr>
        <w:t>:</w:t>
      </w:r>
    </w:p>
    <w:p w:rsidR="003B6722" w:rsidRPr="00F4330D" w:rsidRDefault="003B6722" w:rsidP="003B6722">
      <w:pPr>
        <w:rPr>
          <w:b/>
          <w:sz w:val="24"/>
          <w:szCs w:val="24"/>
          <w:lang w:val="pl-PL"/>
        </w:rPr>
      </w:pPr>
    </w:p>
    <w:tbl>
      <w:tblPr>
        <w:tblStyle w:val="Tabela-Siatka1"/>
        <w:tblW w:w="94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1560"/>
        <w:gridCol w:w="1701"/>
      </w:tblGrid>
      <w:tr w:rsidR="00F4330D" w:rsidRPr="00F4330D" w:rsidTr="006F01BB">
        <w:trPr>
          <w:trHeight w:val="666"/>
          <w:jc w:val="center"/>
        </w:trPr>
        <w:tc>
          <w:tcPr>
            <w:tcW w:w="3823" w:type="dxa"/>
            <w:vAlign w:val="center"/>
          </w:tcPr>
          <w:p w:rsidR="00F4330D" w:rsidRPr="00F4330D" w:rsidRDefault="00F4330D" w:rsidP="00F4330D">
            <w:pPr>
              <w:jc w:val="center"/>
              <w:rPr>
                <w:b/>
                <w:lang w:val="en-US"/>
              </w:rPr>
            </w:pPr>
            <w:proofErr w:type="spellStart"/>
            <w:r w:rsidRPr="00F4330D">
              <w:rPr>
                <w:b/>
                <w:lang w:val="en-US"/>
              </w:rPr>
              <w:t>Nazwa</w:t>
            </w:r>
            <w:proofErr w:type="spellEnd"/>
            <w:r w:rsidRPr="00F4330D">
              <w:rPr>
                <w:b/>
                <w:lang w:val="en-US"/>
              </w:rPr>
              <w:t xml:space="preserve"> </w:t>
            </w:r>
            <w:proofErr w:type="spellStart"/>
            <w:r w:rsidRPr="00F4330D">
              <w:rPr>
                <w:b/>
                <w:lang w:val="en-US"/>
              </w:rPr>
              <w:t>chemiczna</w:t>
            </w:r>
            <w:proofErr w:type="spellEnd"/>
          </w:p>
        </w:tc>
        <w:tc>
          <w:tcPr>
            <w:tcW w:w="2409" w:type="dxa"/>
            <w:vAlign w:val="center"/>
          </w:tcPr>
          <w:p w:rsidR="00F4330D" w:rsidRPr="00F4330D" w:rsidRDefault="00F4330D" w:rsidP="00F4330D">
            <w:pPr>
              <w:jc w:val="center"/>
              <w:rPr>
                <w:b/>
                <w:lang w:val="en-US"/>
              </w:rPr>
            </w:pPr>
            <w:proofErr w:type="spellStart"/>
            <w:r w:rsidRPr="00F4330D">
              <w:rPr>
                <w:b/>
                <w:lang w:val="en-US"/>
              </w:rPr>
              <w:t>Nazwa</w:t>
            </w:r>
            <w:proofErr w:type="spellEnd"/>
            <w:r w:rsidRPr="00F4330D">
              <w:rPr>
                <w:b/>
                <w:lang w:val="en-US"/>
              </w:rPr>
              <w:t xml:space="preserve"> INCI</w:t>
            </w:r>
          </w:p>
        </w:tc>
        <w:tc>
          <w:tcPr>
            <w:tcW w:w="1560" w:type="dxa"/>
            <w:vAlign w:val="center"/>
          </w:tcPr>
          <w:p w:rsidR="00F4330D" w:rsidRPr="00F4330D" w:rsidRDefault="00F4330D" w:rsidP="00F4330D">
            <w:pPr>
              <w:jc w:val="center"/>
              <w:rPr>
                <w:b/>
                <w:lang w:val="en-US"/>
              </w:rPr>
            </w:pPr>
            <w:r w:rsidRPr="00F4330D">
              <w:rPr>
                <w:b/>
                <w:lang w:val="en-US"/>
              </w:rPr>
              <w:t>CAS</w:t>
            </w:r>
          </w:p>
        </w:tc>
        <w:tc>
          <w:tcPr>
            <w:tcW w:w="1701" w:type="dxa"/>
            <w:vAlign w:val="center"/>
          </w:tcPr>
          <w:p w:rsidR="00F4330D" w:rsidRPr="00F4330D" w:rsidRDefault="00F4330D" w:rsidP="00F4330D">
            <w:pPr>
              <w:jc w:val="center"/>
              <w:rPr>
                <w:b/>
                <w:lang w:val="en-US"/>
              </w:rPr>
            </w:pPr>
            <w:proofErr w:type="spellStart"/>
            <w:r w:rsidRPr="00F4330D">
              <w:rPr>
                <w:b/>
                <w:lang w:val="en-US"/>
              </w:rPr>
              <w:t>Nazwa</w:t>
            </w:r>
            <w:proofErr w:type="spellEnd"/>
            <w:r w:rsidRPr="00F4330D">
              <w:rPr>
                <w:b/>
                <w:lang w:val="en-US"/>
              </w:rPr>
              <w:t xml:space="preserve"> Ph. Eur.</w:t>
            </w:r>
          </w:p>
        </w:tc>
      </w:tr>
      <w:tr w:rsidR="00F4330D" w:rsidRPr="00F4330D" w:rsidTr="006F01BB">
        <w:trPr>
          <w:trHeight w:hRule="exact" w:val="567"/>
          <w:jc w:val="center"/>
        </w:trPr>
        <w:tc>
          <w:tcPr>
            <w:tcW w:w="3823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en-US"/>
              </w:rPr>
            </w:pPr>
            <w:proofErr w:type="spellStart"/>
            <w:r w:rsidRPr="00F4330D">
              <w:rPr>
                <w:lang w:val="en-US"/>
              </w:rPr>
              <w:t>Woda</w:t>
            </w:r>
            <w:proofErr w:type="spellEnd"/>
          </w:p>
        </w:tc>
        <w:tc>
          <w:tcPr>
            <w:tcW w:w="2409" w:type="dxa"/>
            <w:vAlign w:val="center"/>
          </w:tcPr>
          <w:p w:rsidR="00F4330D" w:rsidRPr="00F4330D" w:rsidRDefault="00F4330D" w:rsidP="00F4330D">
            <w:pPr>
              <w:spacing w:line="276" w:lineRule="auto"/>
              <w:jc w:val="center"/>
              <w:rPr>
                <w:i/>
                <w:lang w:val="en-US"/>
              </w:rPr>
            </w:pPr>
            <w:r w:rsidRPr="00F4330D">
              <w:rPr>
                <w:i/>
                <w:lang w:val="en-US"/>
              </w:rPr>
              <w:t>Aqua</w:t>
            </w:r>
          </w:p>
        </w:tc>
        <w:tc>
          <w:tcPr>
            <w:tcW w:w="1560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en-US"/>
              </w:rPr>
            </w:pPr>
            <w:r w:rsidRPr="00F4330D">
              <w:t>7732-18-5</w:t>
            </w:r>
          </w:p>
        </w:tc>
        <w:tc>
          <w:tcPr>
            <w:tcW w:w="1701" w:type="dxa"/>
            <w:vAlign w:val="center"/>
          </w:tcPr>
          <w:p w:rsidR="00F4330D" w:rsidRPr="00F4330D" w:rsidRDefault="00F4330D" w:rsidP="00F4330D">
            <w:pPr>
              <w:jc w:val="center"/>
              <w:rPr>
                <w:i/>
                <w:lang w:val="en-US"/>
              </w:rPr>
            </w:pPr>
            <w:r w:rsidRPr="00F4330D">
              <w:rPr>
                <w:i/>
                <w:lang w:val="en-US"/>
              </w:rPr>
              <w:t>aqua</w:t>
            </w:r>
          </w:p>
        </w:tc>
      </w:tr>
      <w:tr w:rsidR="00F4330D" w:rsidRPr="00F4330D" w:rsidTr="006F01BB">
        <w:trPr>
          <w:trHeight w:hRule="exact" w:val="567"/>
          <w:jc w:val="center"/>
        </w:trPr>
        <w:tc>
          <w:tcPr>
            <w:tcW w:w="3823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en-US"/>
              </w:rPr>
            </w:pPr>
            <w:proofErr w:type="spellStart"/>
            <w:r w:rsidRPr="00F4330D">
              <w:rPr>
                <w:lang w:val="en-US"/>
              </w:rPr>
              <w:t>Alkohol</w:t>
            </w:r>
            <w:proofErr w:type="spellEnd"/>
            <w:r w:rsidRPr="00F4330D">
              <w:rPr>
                <w:lang w:val="en-US"/>
              </w:rPr>
              <w:t xml:space="preserve"> </w:t>
            </w:r>
            <w:proofErr w:type="spellStart"/>
            <w:r w:rsidRPr="00F4330D">
              <w:rPr>
                <w:lang w:val="en-US"/>
              </w:rPr>
              <w:t>Izopropylowy</w:t>
            </w:r>
            <w:proofErr w:type="spellEnd"/>
          </w:p>
        </w:tc>
        <w:tc>
          <w:tcPr>
            <w:tcW w:w="2409" w:type="dxa"/>
            <w:vAlign w:val="center"/>
          </w:tcPr>
          <w:p w:rsidR="00F4330D" w:rsidRPr="00F4330D" w:rsidRDefault="00F4330D" w:rsidP="00F4330D">
            <w:pPr>
              <w:spacing w:line="276" w:lineRule="auto"/>
              <w:jc w:val="center"/>
              <w:rPr>
                <w:i/>
                <w:lang w:val="en-US"/>
              </w:rPr>
            </w:pPr>
            <w:r w:rsidRPr="00F4330D">
              <w:rPr>
                <w:i/>
                <w:lang w:val="en-US"/>
              </w:rPr>
              <w:t>Isopropyl Alcohol</w:t>
            </w:r>
          </w:p>
        </w:tc>
        <w:tc>
          <w:tcPr>
            <w:tcW w:w="1560" w:type="dxa"/>
            <w:vAlign w:val="center"/>
          </w:tcPr>
          <w:p w:rsidR="00F4330D" w:rsidRPr="00F4330D" w:rsidRDefault="00F4330D" w:rsidP="00F4330D">
            <w:pPr>
              <w:jc w:val="center"/>
            </w:pPr>
            <w:r w:rsidRPr="00F4330D">
              <w:t>67-63-0</w:t>
            </w:r>
          </w:p>
        </w:tc>
        <w:tc>
          <w:tcPr>
            <w:tcW w:w="1701" w:type="dxa"/>
            <w:vAlign w:val="center"/>
          </w:tcPr>
          <w:p w:rsidR="00F4330D" w:rsidRPr="00F4330D" w:rsidRDefault="00F4330D" w:rsidP="00F4330D">
            <w:pPr>
              <w:jc w:val="center"/>
              <w:rPr>
                <w:i/>
                <w:lang w:val="en-US"/>
              </w:rPr>
            </w:pPr>
          </w:p>
        </w:tc>
      </w:tr>
      <w:tr w:rsidR="00F4330D" w:rsidRPr="00F4330D" w:rsidTr="006F01BB">
        <w:trPr>
          <w:trHeight w:hRule="exact" w:val="567"/>
          <w:jc w:val="center"/>
        </w:trPr>
        <w:tc>
          <w:tcPr>
            <w:tcW w:w="3823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pl-PL"/>
              </w:rPr>
            </w:pPr>
            <w:r w:rsidRPr="00F4330D">
              <w:rPr>
                <w:lang w:val="pl-PL"/>
              </w:rPr>
              <w:t xml:space="preserve">Chlorek </w:t>
            </w:r>
            <w:proofErr w:type="spellStart"/>
            <w:r w:rsidRPr="00F4330D">
              <w:rPr>
                <w:lang w:val="pl-PL"/>
              </w:rPr>
              <w:t>didecylodimetyloamonu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F4330D" w:rsidRPr="00F4330D" w:rsidRDefault="00F4330D" w:rsidP="00F4330D">
            <w:pPr>
              <w:jc w:val="center"/>
              <w:rPr>
                <w:i/>
                <w:lang w:val="en-US"/>
              </w:rPr>
            </w:pPr>
            <w:proofErr w:type="spellStart"/>
            <w:r w:rsidRPr="00F4330D">
              <w:rPr>
                <w:i/>
                <w:lang w:val="en-US"/>
              </w:rPr>
              <w:t>Didecyldimonium</w:t>
            </w:r>
            <w:proofErr w:type="spellEnd"/>
            <w:r w:rsidRPr="00F4330D">
              <w:rPr>
                <w:i/>
                <w:lang w:val="en-US"/>
              </w:rPr>
              <w:t xml:space="preserve"> Chloride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30D" w:rsidRPr="00F4330D" w:rsidRDefault="00F4330D" w:rsidP="00F4330D">
            <w:pPr>
              <w:jc w:val="center"/>
            </w:pPr>
            <w:r w:rsidRPr="00F4330D">
              <w:rPr>
                <w:lang w:val="en-US"/>
              </w:rPr>
              <w:t>7173-51-5</w:t>
            </w:r>
          </w:p>
        </w:tc>
        <w:tc>
          <w:tcPr>
            <w:tcW w:w="1701" w:type="dxa"/>
            <w:vAlign w:val="center"/>
          </w:tcPr>
          <w:p w:rsidR="00F4330D" w:rsidRPr="00F4330D" w:rsidRDefault="00F4330D" w:rsidP="00F4330D">
            <w:pPr>
              <w:jc w:val="center"/>
              <w:rPr>
                <w:i/>
                <w:lang w:val="en-US"/>
              </w:rPr>
            </w:pPr>
            <w:r w:rsidRPr="00F4330D">
              <w:rPr>
                <w:i/>
                <w:lang w:val="en-US"/>
              </w:rPr>
              <w:t>-</w:t>
            </w:r>
          </w:p>
        </w:tc>
      </w:tr>
      <w:tr w:rsidR="00F4330D" w:rsidRPr="00F4330D" w:rsidTr="006F01BB">
        <w:trPr>
          <w:trHeight w:hRule="exact" w:val="567"/>
          <w:jc w:val="center"/>
        </w:trPr>
        <w:tc>
          <w:tcPr>
            <w:tcW w:w="3823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pl-PL"/>
              </w:rPr>
            </w:pPr>
            <w:proofErr w:type="spellStart"/>
            <w:r w:rsidRPr="00F4330D">
              <w:rPr>
                <w:lang w:val="pl-PL"/>
              </w:rPr>
              <w:t>Oksyetylenowany</w:t>
            </w:r>
            <w:proofErr w:type="spellEnd"/>
            <w:r w:rsidRPr="00F4330D">
              <w:rPr>
                <w:lang w:val="pl-PL"/>
              </w:rPr>
              <w:t xml:space="preserve"> </w:t>
            </w:r>
            <w:proofErr w:type="spellStart"/>
            <w:r w:rsidRPr="00F4330D">
              <w:rPr>
                <w:lang w:val="pl-PL"/>
              </w:rPr>
              <w:t>monolaurynian</w:t>
            </w:r>
            <w:proofErr w:type="spellEnd"/>
            <w:r w:rsidRPr="00F4330D">
              <w:rPr>
                <w:lang w:val="pl-PL"/>
              </w:rPr>
              <w:t xml:space="preserve"> </w:t>
            </w:r>
            <w:proofErr w:type="spellStart"/>
            <w:r w:rsidRPr="00F4330D">
              <w:rPr>
                <w:lang w:val="pl-PL"/>
              </w:rPr>
              <w:t>sorbitolu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F4330D" w:rsidRPr="00F4330D" w:rsidRDefault="00F4330D" w:rsidP="00F4330D">
            <w:pPr>
              <w:jc w:val="center"/>
              <w:rPr>
                <w:bCs/>
                <w:i/>
                <w:lang w:val="en-US"/>
              </w:rPr>
            </w:pPr>
            <w:r w:rsidRPr="00F4330D">
              <w:rPr>
                <w:bCs/>
                <w:i/>
                <w:lang w:val="en-US"/>
              </w:rPr>
              <w:t>Polysorbate 20</w:t>
            </w:r>
          </w:p>
        </w:tc>
        <w:tc>
          <w:tcPr>
            <w:tcW w:w="1560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en-US"/>
              </w:rPr>
            </w:pPr>
            <w:r w:rsidRPr="00F4330D">
              <w:rPr>
                <w:lang w:val="en-US"/>
              </w:rPr>
              <w:t>9005-64-5</w:t>
            </w:r>
          </w:p>
        </w:tc>
        <w:tc>
          <w:tcPr>
            <w:tcW w:w="1701" w:type="dxa"/>
            <w:vAlign w:val="center"/>
          </w:tcPr>
          <w:p w:rsidR="00F4330D" w:rsidRPr="00F4330D" w:rsidRDefault="00F4330D" w:rsidP="00F4330D">
            <w:pPr>
              <w:jc w:val="center"/>
              <w:rPr>
                <w:i/>
                <w:lang w:val="en-US"/>
              </w:rPr>
            </w:pPr>
            <w:r w:rsidRPr="00F4330D">
              <w:rPr>
                <w:i/>
                <w:lang w:val="en-US"/>
              </w:rPr>
              <w:t>-</w:t>
            </w:r>
          </w:p>
        </w:tc>
      </w:tr>
      <w:tr w:rsidR="00F4330D" w:rsidRPr="00F4330D" w:rsidTr="006F01BB">
        <w:trPr>
          <w:trHeight w:hRule="exact" w:val="567"/>
          <w:jc w:val="center"/>
        </w:trPr>
        <w:tc>
          <w:tcPr>
            <w:tcW w:w="3823" w:type="dxa"/>
            <w:vAlign w:val="center"/>
          </w:tcPr>
          <w:p w:rsidR="00F4330D" w:rsidRPr="00F4330D" w:rsidRDefault="00F4330D" w:rsidP="00F4330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F4330D">
              <w:rPr>
                <w:lang w:val="en-US"/>
              </w:rPr>
              <w:t>Kompozycja</w:t>
            </w:r>
            <w:proofErr w:type="spellEnd"/>
            <w:r w:rsidRPr="00F4330D">
              <w:rPr>
                <w:lang w:val="en-US"/>
              </w:rPr>
              <w:t xml:space="preserve"> </w:t>
            </w:r>
            <w:proofErr w:type="spellStart"/>
            <w:r w:rsidRPr="00F4330D">
              <w:rPr>
                <w:lang w:val="en-US"/>
              </w:rPr>
              <w:t>zapachowa</w:t>
            </w:r>
            <w:proofErr w:type="spellEnd"/>
          </w:p>
        </w:tc>
        <w:tc>
          <w:tcPr>
            <w:tcW w:w="2409" w:type="dxa"/>
            <w:vAlign w:val="center"/>
          </w:tcPr>
          <w:p w:rsidR="00F4330D" w:rsidRPr="00F4330D" w:rsidRDefault="00F4330D" w:rsidP="00F4330D">
            <w:pPr>
              <w:spacing w:line="276" w:lineRule="auto"/>
              <w:jc w:val="center"/>
              <w:rPr>
                <w:i/>
                <w:lang w:val="en-US"/>
              </w:rPr>
            </w:pPr>
            <w:proofErr w:type="spellStart"/>
            <w:r w:rsidRPr="00F4330D">
              <w:rPr>
                <w:i/>
                <w:lang w:val="pl-PL"/>
              </w:rPr>
              <w:t>Parfum</w:t>
            </w:r>
            <w:proofErr w:type="spellEnd"/>
          </w:p>
        </w:tc>
        <w:tc>
          <w:tcPr>
            <w:tcW w:w="1560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en-US"/>
              </w:rPr>
            </w:pPr>
            <w:r w:rsidRPr="00F4330D">
              <w:rPr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4330D" w:rsidRPr="00F4330D" w:rsidRDefault="00F4330D" w:rsidP="00F4330D">
            <w:pPr>
              <w:jc w:val="center"/>
              <w:rPr>
                <w:i/>
                <w:lang w:val="en-US"/>
              </w:rPr>
            </w:pPr>
            <w:r w:rsidRPr="00F4330D">
              <w:rPr>
                <w:i/>
                <w:lang w:val="en-US"/>
              </w:rPr>
              <w:t>-</w:t>
            </w:r>
          </w:p>
        </w:tc>
      </w:tr>
      <w:tr w:rsidR="00F4330D" w:rsidRPr="00F4330D" w:rsidTr="006F01BB">
        <w:trPr>
          <w:trHeight w:hRule="exact" w:val="567"/>
          <w:jc w:val="center"/>
        </w:trPr>
        <w:tc>
          <w:tcPr>
            <w:tcW w:w="3823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pl-PL"/>
              </w:rPr>
            </w:pPr>
            <w:r w:rsidRPr="00F4330D">
              <w:rPr>
                <w:lang w:val="pl-PL"/>
              </w:rPr>
              <w:t>Kwas cytrynowy</w:t>
            </w:r>
          </w:p>
        </w:tc>
        <w:tc>
          <w:tcPr>
            <w:tcW w:w="2409" w:type="dxa"/>
            <w:vAlign w:val="center"/>
          </w:tcPr>
          <w:p w:rsidR="00F4330D" w:rsidRPr="00F4330D" w:rsidRDefault="00F4330D" w:rsidP="00F4330D">
            <w:pPr>
              <w:spacing w:line="276" w:lineRule="auto"/>
              <w:jc w:val="center"/>
              <w:rPr>
                <w:i/>
                <w:lang w:val="pl-PL"/>
              </w:rPr>
            </w:pPr>
            <w:proofErr w:type="spellStart"/>
            <w:r w:rsidRPr="00F4330D">
              <w:rPr>
                <w:i/>
                <w:lang w:val="pl-PL"/>
              </w:rPr>
              <w:t>Citric</w:t>
            </w:r>
            <w:proofErr w:type="spellEnd"/>
            <w:r w:rsidRPr="00F4330D">
              <w:rPr>
                <w:i/>
                <w:lang w:val="pl-PL"/>
              </w:rPr>
              <w:t xml:space="preserve"> </w:t>
            </w:r>
            <w:proofErr w:type="spellStart"/>
            <w:r w:rsidRPr="00F4330D">
              <w:rPr>
                <w:i/>
                <w:lang w:val="pl-PL"/>
              </w:rPr>
              <w:t>Acid</w:t>
            </w:r>
            <w:proofErr w:type="spellEnd"/>
          </w:p>
        </w:tc>
        <w:tc>
          <w:tcPr>
            <w:tcW w:w="1560" w:type="dxa"/>
            <w:vAlign w:val="center"/>
          </w:tcPr>
          <w:p w:rsidR="00F4330D" w:rsidRPr="00F4330D" w:rsidRDefault="00F4330D" w:rsidP="00F4330D">
            <w:pPr>
              <w:jc w:val="center"/>
              <w:rPr>
                <w:lang w:val="en-US"/>
              </w:rPr>
            </w:pPr>
            <w:r w:rsidRPr="00F4330D">
              <w:rPr>
                <w:lang w:val="en-US"/>
              </w:rPr>
              <w:t>77-92-9</w:t>
            </w:r>
          </w:p>
        </w:tc>
        <w:tc>
          <w:tcPr>
            <w:tcW w:w="1701" w:type="dxa"/>
            <w:vAlign w:val="center"/>
          </w:tcPr>
          <w:p w:rsidR="00F4330D" w:rsidRPr="00F4330D" w:rsidRDefault="00F4330D" w:rsidP="00F4330D">
            <w:pPr>
              <w:jc w:val="center"/>
              <w:rPr>
                <w:i/>
                <w:lang w:val="en-US"/>
              </w:rPr>
            </w:pPr>
            <w:proofErr w:type="spellStart"/>
            <w:r w:rsidRPr="00F4330D">
              <w:rPr>
                <w:i/>
                <w:lang w:val="en-US"/>
              </w:rPr>
              <w:t>acidum</w:t>
            </w:r>
            <w:proofErr w:type="spellEnd"/>
            <w:r w:rsidRPr="00F4330D">
              <w:rPr>
                <w:i/>
                <w:lang w:val="en-US"/>
              </w:rPr>
              <w:t xml:space="preserve"> </w:t>
            </w:r>
            <w:proofErr w:type="spellStart"/>
            <w:r w:rsidRPr="00F4330D">
              <w:rPr>
                <w:i/>
                <w:lang w:val="en-US"/>
              </w:rPr>
              <w:t>citricum</w:t>
            </w:r>
            <w:proofErr w:type="spellEnd"/>
          </w:p>
        </w:tc>
      </w:tr>
    </w:tbl>
    <w:p w:rsidR="00DE4E62" w:rsidRPr="00F4330D" w:rsidRDefault="00DE4E62" w:rsidP="003B6722">
      <w:pPr>
        <w:rPr>
          <w:sz w:val="24"/>
          <w:szCs w:val="24"/>
          <w:lang w:val="pl-PL"/>
        </w:rPr>
      </w:pPr>
    </w:p>
    <w:p w:rsidR="00592B98" w:rsidRPr="000E28BB" w:rsidRDefault="00592B98" w:rsidP="00592B98">
      <w:pPr>
        <w:spacing w:line="276" w:lineRule="auto"/>
        <w:rPr>
          <w:sz w:val="24"/>
          <w:szCs w:val="24"/>
          <w:lang w:val="pl-PL"/>
        </w:rPr>
      </w:pPr>
      <w:r w:rsidRPr="000E28BB">
        <w:rPr>
          <w:sz w:val="24"/>
          <w:szCs w:val="24"/>
          <w:lang w:val="pl-PL"/>
        </w:rPr>
        <w:t xml:space="preserve">Link do strony internetowej </w:t>
      </w:r>
      <w:proofErr w:type="spellStart"/>
      <w:r>
        <w:rPr>
          <w:sz w:val="24"/>
          <w:szCs w:val="24"/>
          <w:lang w:val="pl-PL"/>
        </w:rPr>
        <w:t>Pharmacos</w:t>
      </w:r>
      <w:proofErr w:type="spellEnd"/>
      <w:r>
        <w:rPr>
          <w:sz w:val="24"/>
          <w:szCs w:val="24"/>
          <w:lang w:val="pl-PL"/>
        </w:rPr>
        <w:t xml:space="preserve"> </w:t>
      </w:r>
      <w:r w:rsidRPr="000E28BB">
        <w:rPr>
          <w:sz w:val="24"/>
          <w:szCs w:val="24"/>
          <w:lang w:val="pl-PL"/>
        </w:rPr>
        <w:t>Komisji Europejskiej, zawierającej tabelę korelacji między nazwami INCI, a nazwami Farmakopei Europejskiej i numerami CAS:</w:t>
      </w:r>
      <w:r>
        <w:rPr>
          <w:sz w:val="24"/>
          <w:szCs w:val="24"/>
          <w:lang w:val="pl-PL"/>
        </w:rPr>
        <w:t xml:space="preserve"> </w:t>
      </w:r>
      <w:hyperlink r:id="rId9" w:history="1">
        <w:r w:rsidRPr="00CA3E6E">
          <w:rPr>
            <w:rStyle w:val="Hipercze"/>
            <w:sz w:val="24"/>
            <w:szCs w:val="24"/>
            <w:lang w:val="pl-PL"/>
          </w:rPr>
          <w:t>http://ec.europa.eu/consumers/cosmetics/cosing/</w:t>
        </w:r>
      </w:hyperlink>
      <w:r>
        <w:rPr>
          <w:sz w:val="24"/>
          <w:szCs w:val="24"/>
          <w:lang w:val="pl-PL"/>
        </w:rPr>
        <w:t xml:space="preserve"> </w:t>
      </w:r>
    </w:p>
    <w:p w:rsidR="003B6722" w:rsidRDefault="003B6722" w:rsidP="003B6722">
      <w:pPr>
        <w:pStyle w:val="Akapitzlist"/>
        <w:ind w:left="360"/>
        <w:rPr>
          <w:b/>
          <w:lang w:val="pl-PL"/>
        </w:rPr>
      </w:pPr>
    </w:p>
    <w:sectPr w:rsidR="003B6722" w:rsidSect="00ED5080">
      <w:headerReference w:type="default" r:id="rId10"/>
      <w:headerReference w:type="first" r:id="rId11"/>
      <w:pgSz w:w="11906" w:h="16838" w:code="9"/>
      <w:pgMar w:top="720" w:right="1134" w:bottom="731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55" w:rsidRDefault="00975A55" w:rsidP="00812C82">
      <w:r>
        <w:separator/>
      </w:r>
    </w:p>
  </w:endnote>
  <w:endnote w:type="continuationSeparator" w:id="0">
    <w:p w:rsidR="00975A55" w:rsidRDefault="00975A55" w:rsidP="0081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55" w:rsidRDefault="00975A55" w:rsidP="00812C82">
      <w:r>
        <w:separator/>
      </w:r>
    </w:p>
  </w:footnote>
  <w:footnote w:type="continuationSeparator" w:id="0">
    <w:p w:rsidR="00975A55" w:rsidRDefault="00975A55" w:rsidP="0081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A55" w:rsidRDefault="006C5E43" w:rsidP="00763C77">
    <w:pPr>
      <w:pStyle w:val="Test"/>
      <w:spacing w:before="0" w:after="0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629920</wp:posOffset>
              </wp:positionH>
              <wp:positionV relativeFrom="paragraph">
                <wp:posOffset>1270</wp:posOffset>
              </wp:positionV>
              <wp:extent cx="6372860" cy="453390"/>
              <wp:effectExtent l="1270" t="1270" r="7620" b="254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860" cy="453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1" w:type="dxa"/>
                            <w:tblLayout w:type="fixed"/>
                            <w:tblCellMar>
                              <w:left w:w="71" w:type="dxa"/>
                              <w:right w:w="71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752"/>
                            <w:gridCol w:w="5533"/>
                          </w:tblGrid>
                          <w:tr w:rsidR="00975A55" w:rsidRPr="00F4330D" w:rsidTr="00763C77">
                            <w:trPr>
                              <w:trHeight w:val="835"/>
                            </w:trPr>
                            <w:tc>
                              <w:tcPr>
                                <w:tcW w:w="3752" w:type="dxa"/>
                                <w:vAlign w:val="center"/>
                              </w:tcPr>
                              <w:p w:rsidR="00975A55" w:rsidRDefault="00975A55">
                                <w:pPr>
                                  <w:snapToGrid w:val="0"/>
                                  <w:ind w:left="-709"/>
                                  <w:jc w:val="right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3" w:type="dxa"/>
                                <w:vAlign w:val="center"/>
                              </w:tcPr>
                              <w:p w:rsidR="00975A55" w:rsidRPr="00F541D6" w:rsidRDefault="00975A55">
                                <w:pPr>
                                  <w:snapToGrid w:val="0"/>
                                  <w:ind w:left="708"/>
                                  <w:jc w:val="center"/>
                                  <w:rPr>
                                    <w:lang w:val="pl-PL"/>
                                  </w:rPr>
                                </w:pPr>
                                <w:r>
                                  <w:rPr>
                                    <w:lang w:val="pl-PL"/>
                                  </w:rPr>
                                  <w:t xml:space="preserve">                        </w:t>
                                </w:r>
                                <w:r w:rsidRPr="00F541D6">
                                  <w:rPr>
                                    <w:lang w:val="pl-PL"/>
                                  </w:rPr>
                                  <w:t xml:space="preserve">ul. Gen. K. Sosnkowskiego 34, </w:t>
                                </w:r>
                              </w:p>
                              <w:p w:rsidR="00975A55" w:rsidRPr="000D531B" w:rsidRDefault="00975A55" w:rsidP="000D531B">
                                <w:pPr>
                                  <w:snapToGrid w:val="0"/>
                                  <w:ind w:left="708"/>
                                  <w:jc w:val="center"/>
                                  <w:rPr>
                                    <w:sz w:val="24"/>
                                    <w:szCs w:val="24"/>
                                    <w:lang w:val="pl-PL"/>
                                  </w:rPr>
                                </w:pPr>
                                <w:r>
                                  <w:rPr>
                                    <w:lang w:val="pl-PL"/>
                                  </w:rPr>
                                  <w:t xml:space="preserve">                       </w:t>
                                </w:r>
                                <w:r w:rsidRPr="00F541D6">
                                  <w:rPr>
                                    <w:lang w:val="pl-PL"/>
                                  </w:rPr>
                                  <w:t>05-300 Mińsk Mazowiecki</w:t>
                                </w:r>
                              </w:p>
                            </w:tc>
                          </w:tr>
                        </w:tbl>
                        <w:p w:rsidR="00975A55" w:rsidRPr="00F4330D" w:rsidRDefault="00975A55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6pt;margin-top:.1pt;width:501.8pt;height:35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" stroked="f">
              <v:fill opacity="0"/>
              <v:textbox inset="0,0,0,0">
                <w:txbxContent>
                  <w:tbl>
                    <w:tblPr>
                      <w:tblW w:w="0" w:type="auto"/>
                      <w:tblInd w:w="71" w:type="dxa"/>
                      <w:tblLayout w:type="fixed"/>
                      <w:tblCellMar>
                        <w:left w:w="71" w:type="dxa"/>
                        <w:right w:w="71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752"/>
                      <w:gridCol w:w="5533"/>
                    </w:tblGrid>
                    <w:tr w:rsidR="00975A55" w:rsidRPr="00F4330D" w:rsidTr="00763C77">
                      <w:trPr>
                        <w:trHeight w:val="835"/>
                      </w:trPr>
                      <w:tc>
                        <w:tcPr>
                          <w:tcW w:w="3752" w:type="dxa"/>
                          <w:vAlign w:val="center"/>
                        </w:tcPr>
                        <w:p w:rsidR="00975A55" w:rsidRDefault="00975A55">
                          <w:pPr>
                            <w:snapToGrid w:val="0"/>
                            <w:ind w:left="-709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5533" w:type="dxa"/>
                          <w:vAlign w:val="center"/>
                        </w:tcPr>
                        <w:p w:rsidR="00975A55" w:rsidRPr="00F541D6" w:rsidRDefault="00975A55">
                          <w:pPr>
                            <w:snapToGrid w:val="0"/>
                            <w:ind w:left="708"/>
                            <w:jc w:val="center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 xml:space="preserve">                        </w:t>
                          </w:r>
                          <w:r w:rsidRPr="00F541D6">
                            <w:rPr>
                              <w:lang w:val="pl-PL"/>
                            </w:rPr>
                            <w:t xml:space="preserve">ul. Gen. K. Sosnkowskiego 34, </w:t>
                          </w:r>
                        </w:p>
                        <w:p w:rsidR="00975A55" w:rsidRPr="000D531B" w:rsidRDefault="00975A55" w:rsidP="000D531B">
                          <w:pPr>
                            <w:snapToGrid w:val="0"/>
                            <w:ind w:left="708"/>
                            <w:jc w:val="center"/>
                            <w:rPr>
                              <w:sz w:val="24"/>
                              <w:szCs w:val="24"/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 xml:space="preserve">                       </w:t>
                          </w:r>
                          <w:r w:rsidRPr="00F541D6">
                            <w:rPr>
                              <w:lang w:val="pl-PL"/>
                            </w:rPr>
                            <w:t>05-300 Mińsk Mazowiecki</w:t>
                          </w:r>
                        </w:p>
                      </w:tc>
                    </w:tr>
                  </w:tbl>
                  <w:p w:rsidR="00975A55" w:rsidRPr="00F4330D" w:rsidRDefault="00975A55">
                    <w:pPr>
                      <w:rPr>
                        <w:lang w:val="pl-PL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75A55" w:rsidRPr="00B8046D">
      <w:rPr>
        <w:noProof/>
        <w:lang w:val="pl-PL" w:eastAsia="pl-PL"/>
      </w:rPr>
      <w:drawing>
        <wp:inline distT="0" distB="0" distL="0" distR="0">
          <wp:extent cx="1958346" cy="500332"/>
          <wp:effectExtent l="19050" t="0" r="3804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00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A55" w:rsidRDefault="00975A55" w:rsidP="00763C77">
    <w:pPr>
      <w:pStyle w:val="Nagwek9"/>
      <w:tabs>
        <w:tab w:val="clear" w:pos="1584"/>
      </w:tabs>
      <w:ind w:left="6336" w:firstLine="0"/>
      <w:rPr>
        <w:rFonts w:ascii="Times New Roman" w:hAnsi="Times New Roman"/>
        <w:sz w:val="20"/>
        <w:lang w:val="pl-PL"/>
      </w:rPr>
    </w:pPr>
  </w:p>
  <w:p w:rsidR="00975A55" w:rsidRDefault="00975A55" w:rsidP="00763C77">
    <w:pPr>
      <w:rPr>
        <w:lang w:val="pl-PL"/>
      </w:rPr>
    </w:pPr>
  </w:p>
  <w:p w:rsidR="00975A55" w:rsidRDefault="00975A55" w:rsidP="00B8046D">
    <w:pPr>
      <w:pStyle w:val="Nagwek2"/>
      <w:jc w:val="right"/>
      <w:rPr>
        <w:rFonts w:ascii="Times New Roman" w:hAnsi="Times New Roman" w:cs="Times New Roman"/>
        <w:sz w:val="20"/>
        <w:szCs w:val="20"/>
        <w:lang w:val="pl-PL"/>
      </w:rPr>
    </w:pPr>
    <w:r w:rsidRPr="00511F48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F51F91" w:rsidRPr="00511F48">
      <w:rPr>
        <w:rFonts w:ascii="Times New Roman" w:hAnsi="Times New Roman" w:cs="Times New Roman"/>
        <w:sz w:val="20"/>
        <w:szCs w:val="20"/>
        <w:lang w:val="pl-PL"/>
      </w:rPr>
      <w:fldChar w:fldCharType="begin"/>
    </w:r>
    <w:r w:rsidRPr="00511F48">
      <w:rPr>
        <w:rFonts w:ascii="Times New Roman" w:hAnsi="Times New Roman" w:cs="Times New Roman"/>
        <w:sz w:val="20"/>
        <w:szCs w:val="20"/>
        <w:lang w:val="pl-PL"/>
      </w:rPr>
      <w:instrText xml:space="preserve"> PAGE </w:instrText>
    </w:r>
    <w:r w:rsidR="00F51F91" w:rsidRPr="00511F48">
      <w:rPr>
        <w:rFonts w:ascii="Times New Roman" w:hAnsi="Times New Roman" w:cs="Times New Roman"/>
        <w:sz w:val="20"/>
        <w:szCs w:val="20"/>
        <w:lang w:val="pl-PL"/>
      </w:rPr>
      <w:fldChar w:fldCharType="separate"/>
    </w:r>
    <w:r w:rsidR="003D7753">
      <w:rPr>
        <w:rFonts w:ascii="Times New Roman" w:hAnsi="Times New Roman" w:cs="Times New Roman"/>
        <w:noProof/>
        <w:sz w:val="20"/>
        <w:szCs w:val="20"/>
        <w:lang w:val="pl-PL"/>
      </w:rPr>
      <w:t>2</w:t>
    </w:r>
    <w:r w:rsidR="00F51F91" w:rsidRPr="00511F48">
      <w:rPr>
        <w:rFonts w:ascii="Times New Roman" w:hAnsi="Times New Roman" w:cs="Times New Roman"/>
        <w:sz w:val="20"/>
        <w:szCs w:val="20"/>
        <w:lang w:val="pl-PL"/>
      </w:rPr>
      <w:fldChar w:fldCharType="end"/>
    </w:r>
    <w:r w:rsidRPr="00511F48">
      <w:rPr>
        <w:rFonts w:ascii="Times New Roman" w:hAnsi="Times New Roman" w:cs="Times New Roman"/>
        <w:sz w:val="20"/>
        <w:szCs w:val="20"/>
        <w:lang w:val="pl-PL"/>
      </w:rPr>
      <w:t xml:space="preserve"> z </w:t>
    </w:r>
    <w:r w:rsidR="00F51F91" w:rsidRPr="00511F48">
      <w:rPr>
        <w:rFonts w:ascii="Times New Roman" w:hAnsi="Times New Roman" w:cs="Times New Roman"/>
        <w:sz w:val="20"/>
        <w:szCs w:val="20"/>
        <w:lang w:val="pl-PL"/>
      </w:rPr>
      <w:fldChar w:fldCharType="begin"/>
    </w:r>
    <w:r w:rsidRPr="00511F48">
      <w:rPr>
        <w:rFonts w:ascii="Times New Roman" w:hAnsi="Times New Roman" w:cs="Times New Roman"/>
        <w:sz w:val="20"/>
        <w:szCs w:val="20"/>
        <w:lang w:val="pl-PL"/>
      </w:rPr>
      <w:instrText xml:space="preserve"> NUMPAGES \*Arabic </w:instrText>
    </w:r>
    <w:r w:rsidR="00F51F91" w:rsidRPr="00511F48">
      <w:rPr>
        <w:rFonts w:ascii="Times New Roman" w:hAnsi="Times New Roman" w:cs="Times New Roman"/>
        <w:sz w:val="20"/>
        <w:szCs w:val="20"/>
        <w:lang w:val="pl-PL"/>
      </w:rPr>
      <w:fldChar w:fldCharType="separate"/>
    </w:r>
    <w:r w:rsidR="006F01BB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F51F91" w:rsidRPr="00511F48">
      <w:rPr>
        <w:rFonts w:ascii="Times New Roman" w:hAnsi="Times New Roman" w:cs="Times New Roman"/>
        <w:sz w:val="20"/>
        <w:szCs w:val="20"/>
        <w:lang w:val="pl-PL"/>
      </w:rPr>
      <w:fldChar w:fldCharType="end"/>
    </w:r>
  </w:p>
  <w:p w:rsidR="00975A55" w:rsidRPr="00B8046D" w:rsidRDefault="00975A55" w:rsidP="00B8046D">
    <w:pPr>
      <w:pStyle w:val="Tekstpodstawowy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A55" w:rsidRDefault="006C5E43" w:rsidP="007E63BC">
    <w:pPr>
      <w:pStyle w:val="Test"/>
      <w:spacing w:before="0" w:after="0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2861C0" wp14:editId="413AF790">
              <wp:simplePos x="0" y="0"/>
              <wp:positionH relativeFrom="page">
                <wp:posOffset>621030</wp:posOffset>
              </wp:positionH>
              <wp:positionV relativeFrom="paragraph">
                <wp:posOffset>6985</wp:posOffset>
              </wp:positionV>
              <wp:extent cx="6258560" cy="586740"/>
              <wp:effectExtent l="1905" t="6985" r="6985" b="635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856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1" w:type="dxa"/>
                            <w:tblLayout w:type="fixed"/>
                            <w:tblCellMar>
                              <w:left w:w="71" w:type="dxa"/>
                              <w:right w:w="71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500"/>
                            <w:gridCol w:w="5200"/>
                          </w:tblGrid>
                          <w:tr w:rsidR="00975A55" w:rsidRPr="00F4330D" w:rsidTr="00C656E3">
                            <w:trPr>
                              <w:trHeight w:val="835"/>
                            </w:trPr>
                            <w:tc>
                              <w:tcPr>
                                <w:tcW w:w="4500" w:type="dxa"/>
                                <w:vAlign w:val="center"/>
                              </w:tcPr>
                              <w:p w:rsidR="00975A55" w:rsidRDefault="003C5FAE" w:rsidP="00B8046D">
                                <w:pPr>
                                  <w:snapToGrid w:val="0"/>
                                  <w:rPr>
                                    <w:rFonts w:ascii="Arial" w:hAnsi="Arial"/>
                                  </w:rPr>
                                </w:pPr>
                                <w:r w:rsidRPr="00F8296B">
                                  <w:rPr>
                                    <w:rFonts w:ascii="Arial" w:hAnsi="Arial"/>
                                    <w:noProof/>
                                    <w:lang w:val="pl-PL" w:eastAsia="pl-PL"/>
                                  </w:rPr>
                                  <w:drawing>
                                    <wp:inline distT="0" distB="0" distL="0" distR="0" wp14:anchorId="19B70912" wp14:editId="1DE3B2BC">
                                      <wp:extent cx="1152525" cy="590550"/>
                                      <wp:effectExtent l="0" t="0" r="9525" b="0"/>
                                      <wp:docPr id="1" name="Obraz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525" cy="590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00" w:type="dxa"/>
                                <w:vAlign w:val="center"/>
                              </w:tcPr>
                              <w:p w:rsidR="00975A55" w:rsidRPr="00F541D6" w:rsidRDefault="00975A55" w:rsidP="00381323">
                                <w:pPr>
                                  <w:snapToGrid w:val="0"/>
                                  <w:ind w:left="708"/>
                                  <w:jc w:val="center"/>
                                  <w:rPr>
                                    <w:lang w:val="pl-PL"/>
                                  </w:rPr>
                                </w:pPr>
                                <w:r w:rsidRPr="00F541D6">
                                  <w:rPr>
                                    <w:lang w:val="pl-PL"/>
                                  </w:rPr>
                                  <w:t>ul. Gen. K. Sosnkowskiego 34,</w:t>
                                </w:r>
                              </w:p>
                              <w:p w:rsidR="00975A55" w:rsidRPr="000D531B" w:rsidRDefault="00975A55" w:rsidP="00381323">
                                <w:pPr>
                                  <w:snapToGrid w:val="0"/>
                                  <w:ind w:left="708"/>
                                  <w:jc w:val="center"/>
                                  <w:rPr>
                                    <w:sz w:val="24"/>
                                    <w:szCs w:val="24"/>
                                    <w:lang w:val="pl-PL"/>
                                  </w:rPr>
                                </w:pPr>
                                <w:r w:rsidRPr="00F541D6">
                                  <w:rPr>
                                    <w:lang w:val="pl-PL"/>
                                  </w:rPr>
                                  <w:t>05-300 Mińsk Mazowiecki</w:t>
                                </w:r>
                              </w:p>
                            </w:tc>
                          </w:tr>
                        </w:tbl>
                        <w:p w:rsidR="00975A55" w:rsidRPr="00F4330D" w:rsidRDefault="00975A55" w:rsidP="00381323">
                          <w:pPr>
                            <w:jc w:val="center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861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.9pt;margin-top:.55pt;width:492.8pt;height:46.2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" stroked="f" strokecolor="silver">
              <v:fill opacity="0"/>
              <v:textbox inset="0,0,0,0">
                <w:txbxContent>
                  <w:tbl>
                    <w:tblPr>
                      <w:tblW w:w="0" w:type="auto"/>
                      <w:tblInd w:w="71" w:type="dxa"/>
                      <w:tblLayout w:type="fixed"/>
                      <w:tblCellMar>
                        <w:left w:w="71" w:type="dxa"/>
                        <w:right w:w="71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500"/>
                      <w:gridCol w:w="5200"/>
                    </w:tblGrid>
                    <w:tr w:rsidR="00975A55" w:rsidRPr="00F4330D" w:rsidTr="00C656E3">
                      <w:trPr>
                        <w:trHeight w:val="835"/>
                      </w:trPr>
                      <w:tc>
                        <w:tcPr>
                          <w:tcW w:w="4500" w:type="dxa"/>
                          <w:vAlign w:val="center"/>
                        </w:tcPr>
                        <w:p w:rsidR="00975A55" w:rsidRDefault="003C5FAE" w:rsidP="00B8046D">
                          <w:pPr>
                            <w:snapToGrid w:val="0"/>
                            <w:rPr>
                              <w:rFonts w:ascii="Arial" w:hAnsi="Arial"/>
                            </w:rPr>
                          </w:pPr>
                          <w:r w:rsidRPr="00F8296B">
                            <w:rPr>
                              <w:rFonts w:ascii="Arial" w:hAnsi="Arial"/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19B70912" wp14:editId="1DE3B2BC">
                                <wp:extent cx="1152525" cy="590550"/>
                                <wp:effectExtent l="0" t="0" r="9525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00" w:type="dxa"/>
                          <w:vAlign w:val="center"/>
                        </w:tcPr>
                        <w:p w:rsidR="00975A55" w:rsidRPr="00F541D6" w:rsidRDefault="00975A55" w:rsidP="00381323">
                          <w:pPr>
                            <w:snapToGrid w:val="0"/>
                            <w:ind w:left="708"/>
                            <w:jc w:val="center"/>
                            <w:rPr>
                              <w:lang w:val="pl-PL"/>
                            </w:rPr>
                          </w:pPr>
                          <w:r w:rsidRPr="00F541D6">
                            <w:rPr>
                              <w:lang w:val="pl-PL"/>
                            </w:rPr>
                            <w:t>ul. Gen. K. Sosnkowskiego 34,</w:t>
                          </w:r>
                        </w:p>
                        <w:p w:rsidR="00975A55" w:rsidRPr="000D531B" w:rsidRDefault="00975A55" w:rsidP="00381323">
                          <w:pPr>
                            <w:snapToGrid w:val="0"/>
                            <w:ind w:left="708"/>
                            <w:jc w:val="center"/>
                            <w:rPr>
                              <w:sz w:val="24"/>
                              <w:szCs w:val="24"/>
                              <w:lang w:val="pl-PL"/>
                            </w:rPr>
                          </w:pPr>
                          <w:r w:rsidRPr="00F541D6">
                            <w:rPr>
                              <w:lang w:val="pl-PL"/>
                            </w:rPr>
                            <w:t>05-300 Mińsk Mazowiecki</w:t>
                          </w:r>
                        </w:p>
                      </w:tc>
                    </w:tr>
                  </w:tbl>
                  <w:p w:rsidR="00975A55" w:rsidRPr="00F4330D" w:rsidRDefault="00975A55" w:rsidP="00381323">
                    <w:pPr>
                      <w:jc w:val="center"/>
                      <w:rPr>
                        <w:lang w:val="pl-PL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975A55" w:rsidRPr="00F541D6" w:rsidRDefault="00975A55" w:rsidP="00511F48">
    <w:pPr>
      <w:pStyle w:val="Nagwek2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F541D6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F51F91" w:rsidRPr="00F541D6">
      <w:rPr>
        <w:rFonts w:ascii="Times New Roman" w:hAnsi="Times New Roman" w:cs="Times New Roman"/>
        <w:sz w:val="20"/>
        <w:szCs w:val="20"/>
        <w:lang w:val="pl-PL"/>
      </w:rPr>
      <w:fldChar w:fldCharType="begin"/>
    </w:r>
    <w:r w:rsidRPr="00F541D6">
      <w:rPr>
        <w:rFonts w:ascii="Times New Roman" w:hAnsi="Times New Roman" w:cs="Times New Roman"/>
        <w:sz w:val="20"/>
        <w:szCs w:val="20"/>
        <w:lang w:val="pl-PL"/>
      </w:rPr>
      <w:instrText xml:space="preserve"> PAGE </w:instrText>
    </w:r>
    <w:r w:rsidR="00F51F91" w:rsidRPr="00F541D6">
      <w:rPr>
        <w:rFonts w:ascii="Times New Roman" w:hAnsi="Times New Roman" w:cs="Times New Roman"/>
        <w:sz w:val="20"/>
        <w:szCs w:val="20"/>
        <w:lang w:val="pl-PL"/>
      </w:rPr>
      <w:fldChar w:fldCharType="separate"/>
    </w:r>
    <w:r w:rsidR="00F624DC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F51F91" w:rsidRPr="00F541D6">
      <w:rPr>
        <w:rFonts w:ascii="Times New Roman" w:hAnsi="Times New Roman" w:cs="Times New Roman"/>
        <w:sz w:val="20"/>
        <w:szCs w:val="20"/>
        <w:lang w:val="pl-PL"/>
      </w:rPr>
      <w:fldChar w:fldCharType="end"/>
    </w:r>
    <w:r w:rsidRPr="00F541D6">
      <w:rPr>
        <w:rFonts w:ascii="Times New Roman" w:hAnsi="Times New Roman" w:cs="Times New Roman"/>
        <w:sz w:val="20"/>
        <w:szCs w:val="20"/>
        <w:lang w:val="pl-PL"/>
      </w:rPr>
      <w:t xml:space="preserve"> z </w:t>
    </w:r>
    <w:r w:rsidR="00F51F91" w:rsidRPr="00F541D6">
      <w:rPr>
        <w:rFonts w:ascii="Times New Roman" w:hAnsi="Times New Roman" w:cs="Times New Roman"/>
        <w:sz w:val="20"/>
        <w:szCs w:val="20"/>
        <w:lang w:val="pl-PL"/>
      </w:rPr>
      <w:fldChar w:fldCharType="begin"/>
    </w:r>
    <w:r w:rsidRPr="00F541D6">
      <w:rPr>
        <w:rFonts w:ascii="Times New Roman" w:hAnsi="Times New Roman" w:cs="Times New Roman"/>
        <w:sz w:val="20"/>
        <w:szCs w:val="20"/>
        <w:lang w:val="pl-PL"/>
      </w:rPr>
      <w:instrText xml:space="preserve"> NUMPAGES \*Arabic </w:instrText>
    </w:r>
    <w:r w:rsidR="00F51F91" w:rsidRPr="00F541D6">
      <w:rPr>
        <w:rFonts w:ascii="Times New Roman" w:hAnsi="Times New Roman" w:cs="Times New Roman"/>
        <w:sz w:val="20"/>
        <w:szCs w:val="20"/>
        <w:lang w:val="pl-PL"/>
      </w:rPr>
      <w:fldChar w:fldCharType="separate"/>
    </w:r>
    <w:r w:rsidR="00F624DC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F51F91" w:rsidRPr="00F541D6">
      <w:rPr>
        <w:rFonts w:ascii="Times New Roman" w:hAnsi="Times New Roman" w:cs="Times New Roman"/>
        <w:sz w:val="20"/>
        <w:szCs w:val="20"/>
        <w:lang w:val="pl-PL"/>
      </w:rPr>
      <w:fldChar w:fldCharType="end"/>
    </w:r>
  </w:p>
  <w:tbl>
    <w:tblPr>
      <w:tblW w:w="97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0"/>
    </w:tblGrid>
    <w:tr w:rsidR="00975A55" w:rsidRPr="000D531B" w:rsidTr="00ED5080">
      <w:trPr>
        <w:trHeight w:val="292"/>
      </w:trPr>
      <w:tc>
        <w:tcPr>
          <w:tcW w:w="9770" w:type="dxa"/>
          <w:tcBorders>
            <w:top w:val="single" w:sz="4" w:space="0" w:color="000000"/>
          </w:tcBorders>
          <w:vAlign w:val="center"/>
        </w:tcPr>
        <w:p w:rsidR="00975A55" w:rsidRPr="00F541D6" w:rsidRDefault="00975A55" w:rsidP="0026095C">
          <w:pPr>
            <w:tabs>
              <w:tab w:val="left" w:pos="6804"/>
            </w:tabs>
            <w:snapToGrid w:val="0"/>
            <w:jc w:val="center"/>
            <w:rPr>
              <w:sz w:val="16"/>
              <w:szCs w:val="16"/>
              <w:lang w:val="en-US"/>
            </w:rPr>
          </w:pPr>
        </w:p>
        <w:p w:rsidR="00975A55" w:rsidRPr="00F541D6" w:rsidRDefault="00975A55" w:rsidP="0026095C">
          <w:pPr>
            <w:tabs>
              <w:tab w:val="left" w:pos="6804"/>
            </w:tabs>
            <w:snapToGrid w:val="0"/>
            <w:jc w:val="right"/>
            <w:rPr>
              <w:lang w:val="en-US"/>
            </w:rPr>
          </w:pPr>
          <w:r w:rsidRPr="00F541D6">
            <w:rPr>
              <w:lang w:val="en-US"/>
            </w:rPr>
            <w:t xml:space="preserve">Data </w:t>
          </w:r>
          <w:proofErr w:type="spellStart"/>
          <w:r w:rsidRPr="00F541D6">
            <w:rPr>
              <w:lang w:val="en-US"/>
            </w:rPr>
            <w:t>sporządzenia</w:t>
          </w:r>
          <w:proofErr w:type="spellEnd"/>
          <w:r w:rsidRPr="00F541D6">
            <w:rPr>
              <w:lang w:val="en-US"/>
            </w:rPr>
            <w:t>:</w:t>
          </w:r>
          <w:r>
            <w:rPr>
              <w:lang w:val="en-US"/>
            </w:rPr>
            <w:t xml:space="preserve"> </w:t>
          </w:r>
          <w:r w:rsidR="000F24B0">
            <w:rPr>
              <w:lang w:val="en-US"/>
            </w:rPr>
            <w:t>21</w:t>
          </w:r>
          <w:r w:rsidR="00F4330D">
            <w:rPr>
              <w:lang w:val="en-US"/>
            </w:rPr>
            <w:t>-</w:t>
          </w:r>
          <w:r w:rsidR="000F24B0">
            <w:rPr>
              <w:lang w:val="en-US"/>
            </w:rPr>
            <w:t>10</w:t>
          </w:r>
          <w:r w:rsidR="00F4330D">
            <w:rPr>
              <w:lang w:val="en-US"/>
            </w:rPr>
            <w:t>-201</w:t>
          </w:r>
          <w:r w:rsidR="000F24B0">
            <w:rPr>
              <w:lang w:val="en-US"/>
            </w:rPr>
            <w:t>9</w:t>
          </w:r>
          <w:r w:rsidRPr="00F541D6">
            <w:rPr>
              <w:lang w:val="en-US"/>
            </w:rPr>
            <w:t xml:space="preserve"> </w:t>
          </w:r>
        </w:p>
        <w:p w:rsidR="00975A55" w:rsidRPr="000D531B" w:rsidRDefault="00975A55" w:rsidP="00321BF6">
          <w:pPr>
            <w:tabs>
              <w:tab w:val="left" w:pos="6804"/>
            </w:tabs>
            <w:snapToGrid w:val="0"/>
            <w:jc w:val="right"/>
            <w:rPr>
              <w:sz w:val="24"/>
              <w:szCs w:val="24"/>
              <w:lang w:val="en-US"/>
            </w:rPr>
          </w:pPr>
          <w:r>
            <w:rPr>
              <w:lang w:val="en-US"/>
            </w:rPr>
            <w:t xml:space="preserve">                                                                                                                </w:t>
          </w:r>
          <w:r w:rsidRPr="00F541D6">
            <w:rPr>
              <w:lang w:val="en-US"/>
            </w:rPr>
            <w:t xml:space="preserve">Data </w:t>
          </w:r>
          <w:proofErr w:type="spellStart"/>
          <w:r w:rsidRPr="00F541D6">
            <w:rPr>
              <w:lang w:val="en-US"/>
            </w:rPr>
            <w:t>aktualizacji</w:t>
          </w:r>
          <w:proofErr w:type="spellEnd"/>
          <w:r w:rsidRPr="00F541D6">
            <w:rPr>
              <w:lang w:val="en-US"/>
            </w:rPr>
            <w:t>:</w:t>
          </w:r>
          <w:r>
            <w:rPr>
              <w:lang w:val="en-US"/>
            </w:rPr>
            <w:t xml:space="preserve"> </w:t>
          </w:r>
        </w:p>
      </w:tc>
    </w:tr>
    <w:tr w:rsidR="00975A55" w:rsidTr="00ED5080">
      <w:trPr>
        <w:trHeight w:val="292"/>
      </w:trPr>
      <w:tc>
        <w:tcPr>
          <w:tcW w:w="9770" w:type="dxa"/>
          <w:tcBorders>
            <w:bottom w:val="single" w:sz="4" w:space="0" w:color="000000"/>
          </w:tcBorders>
          <w:vAlign w:val="center"/>
        </w:tcPr>
        <w:p w:rsidR="00975A55" w:rsidRDefault="00975A55" w:rsidP="0026095C">
          <w:pPr>
            <w:pStyle w:val="Nagwek2"/>
            <w:tabs>
              <w:tab w:val="left" w:pos="7655"/>
            </w:tabs>
            <w:snapToGrid w:val="0"/>
            <w:rPr>
              <w:rFonts w:ascii="Times New Roman" w:hAnsi="Times New Roman" w:cs="Times New Roman"/>
              <w:b/>
              <w:lang w:val="pl-PL"/>
            </w:rPr>
          </w:pPr>
          <w:r>
            <w:rPr>
              <w:rFonts w:ascii="Times New Roman" w:hAnsi="Times New Roman" w:cs="Times New Roman"/>
              <w:b/>
              <w:lang w:val="pl-PL"/>
            </w:rPr>
            <w:t>ARKUSZ DANYCH SKŁADNIKÓW</w:t>
          </w:r>
        </w:p>
        <w:p w:rsidR="00975A55" w:rsidRPr="000D76AE" w:rsidRDefault="00975A55" w:rsidP="0026095C">
          <w:pPr>
            <w:pStyle w:val="Default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Zgodny z </w:t>
          </w:r>
          <w:r w:rsidRPr="000D76AE">
            <w:rPr>
              <w:rFonts w:ascii="Times New Roman" w:hAnsi="Times New Roman" w:cs="Times New Roman"/>
              <w:i/>
              <w:sz w:val="20"/>
              <w:szCs w:val="20"/>
            </w:rPr>
            <w:t>Rozporządzenie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m</w:t>
          </w:r>
          <w:r w:rsidRPr="000D76AE">
            <w:rPr>
              <w:rFonts w:ascii="Times New Roman" w:hAnsi="Times New Roman" w:cs="Times New Roman"/>
              <w:i/>
              <w:sz w:val="20"/>
              <w:szCs w:val="20"/>
            </w:rPr>
            <w:t xml:space="preserve"> (WE) nr 648/2004 Parlamentu Europejskiego i Rady z dnia 31 marca 2004 r. w sprawie detergentów (Dz. Urz. UE L104 z dnia 8 kwietnia 2004 r.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z </w:t>
          </w:r>
          <w:proofErr w:type="spellStart"/>
          <w:r>
            <w:rPr>
              <w:rFonts w:ascii="Times New Roman" w:hAnsi="Times New Roman" w:cs="Times New Roman"/>
              <w:i/>
              <w:sz w:val="20"/>
              <w:szCs w:val="20"/>
            </w:rPr>
            <w:t>późn</w:t>
          </w:r>
          <w:proofErr w:type="spellEnd"/>
          <w:r>
            <w:rPr>
              <w:rFonts w:ascii="Times New Roman" w:hAnsi="Times New Roman" w:cs="Times New Roman"/>
              <w:i/>
              <w:sz w:val="20"/>
              <w:szCs w:val="20"/>
            </w:rPr>
            <w:t>. zm.)</w:t>
          </w:r>
        </w:p>
        <w:p w:rsidR="00975A55" w:rsidRDefault="00975A55" w:rsidP="00ED5080">
          <w:pPr>
            <w:tabs>
              <w:tab w:val="left" w:pos="6804"/>
            </w:tabs>
            <w:snapToGrid w:val="0"/>
            <w:rPr>
              <w:rFonts w:ascii="Arial" w:hAnsi="Arial"/>
              <w:sz w:val="18"/>
              <w:lang w:val="pl-PL"/>
            </w:rPr>
          </w:pPr>
        </w:p>
      </w:tc>
    </w:tr>
  </w:tbl>
  <w:p w:rsidR="00975A55" w:rsidRDefault="00975A55">
    <w:pPr>
      <w:pStyle w:val="Nagwek"/>
    </w:pPr>
  </w:p>
  <w:p w:rsidR="00975A55" w:rsidRDefault="00975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391333"/>
    <w:multiLevelType w:val="multilevel"/>
    <w:tmpl w:val="B7AE0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AF51D5A"/>
    <w:multiLevelType w:val="hybridMultilevel"/>
    <w:tmpl w:val="8A208D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3224"/>
    <w:multiLevelType w:val="multilevel"/>
    <w:tmpl w:val="B7AE0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DC2CAA"/>
    <w:multiLevelType w:val="multilevel"/>
    <w:tmpl w:val="87C4F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05697F"/>
    <w:multiLevelType w:val="multilevel"/>
    <w:tmpl w:val="F8D0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ABB339E"/>
    <w:multiLevelType w:val="multilevel"/>
    <w:tmpl w:val="D2B4E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CC610D3"/>
    <w:multiLevelType w:val="multilevel"/>
    <w:tmpl w:val="339A2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E013BB8"/>
    <w:multiLevelType w:val="multilevel"/>
    <w:tmpl w:val="714CE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692CAB"/>
    <w:multiLevelType w:val="multilevel"/>
    <w:tmpl w:val="C39E1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3F81C5B"/>
    <w:multiLevelType w:val="hybridMultilevel"/>
    <w:tmpl w:val="EF52A508"/>
    <w:lvl w:ilvl="0" w:tplc="F3187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604E"/>
    <w:multiLevelType w:val="hybridMultilevel"/>
    <w:tmpl w:val="5E7290EA"/>
    <w:lvl w:ilvl="0" w:tplc="F5C65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3443"/>
    <w:multiLevelType w:val="multilevel"/>
    <w:tmpl w:val="582E4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CA73CFD"/>
    <w:multiLevelType w:val="multilevel"/>
    <w:tmpl w:val="E6E0B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38E10CC"/>
    <w:multiLevelType w:val="hybridMultilevel"/>
    <w:tmpl w:val="C38C48B6"/>
    <w:lvl w:ilvl="0" w:tplc="F318771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355B2F22"/>
    <w:multiLevelType w:val="hybridMultilevel"/>
    <w:tmpl w:val="AF8E6988"/>
    <w:lvl w:ilvl="0" w:tplc="23ACD0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  <w:szCs w:val="20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EDB"/>
    <w:multiLevelType w:val="multilevel"/>
    <w:tmpl w:val="3CA4E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E8C386C"/>
    <w:multiLevelType w:val="multilevel"/>
    <w:tmpl w:val="891EC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A4B6CA6"/>
    <w:multiLevelType w:val="multilevel"/>
    <w:tmpl w:val="C68EE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4E781595"/>
    <w:multiLevelType w:val="multilevel"/>
    <w:tmpl w:val="6C08F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8AB537E"/>
    <w:multiLevelType w:val="multilevel"/>
    <w:tmpl w:val="8B3E6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A9302CA"/>
    <w:multiLevelType w:val="multilevel"/>
    <w:tmpl w:val="6B0E8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B627C3E"/>
    <w:multiLevelType w:val="multilevel"/>
    <w:tmpl w:val="47CE3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E4F57E3"/>
    <w:multiLevelType w:val="multilevel"/>
    <w:tmpl w:val="CDA6F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2046C0E"/>
    <w:multiLevelType w:val="multilevel"/>
    <w:tmpl w:val="607A8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7E4639F"/>
    <w:multiLevelType w:val="multilevel"/>
    <w:tmpl w:val="B7AE0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9B04960"/>
    <w:multiLevelType w:val="multilevel"/>
    <w:tmpl w:val="4D88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FFD5D63"/>
    <w:multiLevelType w:val="multilevel"/>
    <w:tmpl w:val="D494D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23"/>
  </w:num>
  <w:num w:numId="10">
    <w:abstractNumId w:val="4"/>
  </w:num>
  <w:num w:numId="11">
    <w:abstractNumId w:val="22"/>
  </w:num>
  <w:num w:numId="12">
    <w:abstractNumId w:val="7"/>
  </w:num>
  <w:num w:numId="13">
    <w:abstractNumId w:val="8"/>
  </w:num>
  <w:num w:numId="14">
    <w:abstractNumId w:val="21"/>
  </w:num>
  <w:num w:numId="15">
    <w:abstractNumId w:val="20"/>
  </w:num>
  <w:num w:numId="16">
    <w:abstractNumId w:val="5"/>
  </w:num>
  <w:num w:numId="17">
    <w:abstractNumId w:val="24"/>
  </w:num>
  <w:num w:numId="18">
    <w:abstractNumId w:val="26"/>
  </w:num>
  <w:num w:numId="19">
    <w:abstractNumId w:val="13"/>
  </w:num>
  <w:num w:numId="20">
    <w:abstractNumId w:val="19"/>
  </w:num>
  <w:num w:numId="21">
    <w:abstractNumId w:val="18"/>
  </w:num>
  <w:num w:numId="22">
    <w:abstractNumId w:val="6"/>
  </w:num>
  <w:num w:numId="23">
    <w:abstractNumId w:val="16"/>
  </w:num>
  <w:num w:numId="24">
    <w:abstractNumId w:val="17"/>
  </w:num>
  <w:num w:numId="25">
    <w:abstractNumId w:val="27"/>
  </w:num>
  <w:num w:numId="26">
    <w:abstractNumId w:val="12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82"/>
    <w:rsid w:val="00007203"/>
    <w:rsid w:val="00025BA2"/>
    <w:rsid w:val="0005138D"/>
    <w:rsid w:val="00062370"/>
    <w:rsid w:val="000655C7"/>
    <w:rsid w:val="00075436"/>
    <w:rsid w:val="00083117"/>
    <w:rsid w:val="00090BEC"/>
    <w:rsid w:val="000973F6"/>
    <w:rsid w:val="000A23E4"/>
    <w:rsid w:val="000A61E9"/>
    <w:rsid w:val="000D531B"/>
    <w:rsid w:val="000D76AE"/>
    <w:rsid w:val="000E3E61"/>
    <w:rsid w:val="000F24B0"/>
    <w:rsid w:val="00111593"/>
    <w:rsid w:val="00114BEC"/>
    <w:rsid w:val="00130D74"/>
    <w:rsid w:val="001475FF"/>
    <w:rsid w:val="00166711"/>
    <w:rsid w:val="00194C20"/>
    <w:rsid w:val="001A35F9"/>
    <w:rsid w:val="00200C1D"/>
    <w:rsid w:val="00223CE3"/>
    <w:rsid w:val="00241C4F"/>
    <w:rsid w:val="0026095C"/>
    <w:rsid w:val="002851AA"/>
    <w:rsid w:val="00291FE5"/>
    <w:rsid w:val="002E6612"/>
    <w:rsid w:val="00321BF6"/>
    <w:rsid w:val="00381323"/>
    <w:rsid w:val="003970CE"/>
    <w:rsid w:val="003B6722"/>
    <w:rsid w:val="003C5FAE"/>
    <w:rsid w:val="003D0FCB"/>
    <w:rsid w:val="003D7753"/>
    <w:rsid w:val="003E1D15"/>
    <w:rsid w:val="003F671C"/>
    <w:rsid w:val="00424021"/>
    <w:rsid w:val="00434F56"/>
    <w:rsid w:val="004552F6"/>
    <w:rsid w:val="0045711F"/>
    <w:rsid w:val="004674FB"/>
    <w:rsid w:val="004A66B4"/>
    <w:rsid w:val="004C0BFA"/>
    <w:rsid w:val="00511F48"/>
    <w:rsid w:val="00541FA1"/>
    <w:rsid w:val="005422A3"/>
    <w:rsid w:val="00566C4D"/>
    <w:rsid w:val="00592B98"/>
    <w:rsid w:val="005958E5"/>
    <w:rsid w:val="005B10A2"/>
    <w:rsid w:val="005E64E7"/>
    <w:rsid w:val="00630413"/>
    <w:rsid w:val="00647C6B"/>
    <w:rsid w:val="00687EB8"/>
    <w:rsid w:val="006B2E79"/>
    <w:rsid w:val="006B4630"/>
    <w:rsid w:val="006B4EBD"/>
    <w:rsid w:val="006C0BEF"/>
    <w:rsid w:val="006C5E43"/>
    <w:rsid w:val="006F01BB"/>
    <w:rsid w:val="00720ED1"/>
    <w:rsid w:val="007238F8"/>
    <w:rsid w:val="007632FF"/>
    <w:rsid w:val="00763C77"/>
    <w:rsid w:val="0078244E"/>
    <w:rsid w:val="007A127D"/>
    <w:rsid w:val="007A702D"/>
    <w:rsid w:val="007B5F1A"/>
    <w:rsid w:val="007E63BC"/>
    <w:rsid w:val="007F5987"/>
    <w:rsid w:val="00812C82"/>
    <w:rsid w:val="00813EF5"/>
    <w:rsid w:val="0084633E"/>
    <w:rsid w:val="00861DE0"/>
    <w:rsid w:val="00887F80"/>
    <w:rsid w:val="008C2A24"/>
    <w:rsid w:val="008D507D"/>
    <w:rsid w:val="008F3DA7"/>
    <w:rsid w:val="008F70DD"/>
    <w:rsid w:val="00907FA8"/>
    <w:rsid w:val="00922F7B"/>
    <w:rsid w:val="00927306"/>
    <w:rsid w:val="009675FE"/>
    <w:rsid w:val="00975A55"/>
    <w:rsid w:val="00980523"/>
    <w:rsid w:val="009E1796"/>
    <w:rsid w:val="00A27EA7"/>
    <w:rsid w:val="00A60D8E"/>
    <w:rsid w:val="00A62B8C"/>
    <w:rsid w:val="00A72D06"/>
    <w:rsid w:val="00A76AE2"/>
    <w:rsid w:val="00AB1C49"/>
    <w:rsid w:val="00B26300"/>
    <w:rsid w:val="00B441D7"/>
    <w:rsid w:val="00B47575"/>
    <w:rsid w:val="00B62ECD"/>
    <w:rsid w:val="00B72DBC"/>
    <w:rsid w:val="00B8046D"/>
    <w:rsid w:val="00B9361E"/>
    <w:rsid w:val="00BC1711"/>
    <w:rsid w:val="00C01272"/>
    <w:rsid w:val="00C656E3"/>
    <w:rsid w:val="00C91D4E"/>
    <w:rsid w:val="00CA6335"/>
    <w:rsid w:val="00CB0186"/>
    <w:rsid w:val="00CB5364"/>
    <w:rsid w:val="00D03503"/>
    <w:rsid w:val="00D22AD4"/>
    <w:rsid w:val="00D3325F"/>
    <w:rsid w:val="00DA5871"/>
    <w:rsid w:val="00DE4E62"/>
    <w:rsid w:val="00DF35AB"/>
    <w:rsid w:val="00E73A06"/>
    <w:rsid w:val="00E84A22"/>
    <w:rsid w:val="00EB4CBF"/>
    <w:rsid w:val="00ED5080"/>
    <w:rsid w:val="00ED7A3B"/>
    <w:rsid w:val="00EE5FE9"/>
    <w:rsid w:val="00F37D8A"/>
    <w:rsid w:val="00F4330D"/>
    <w:rsid w:val="00F45775"/>
    <w:rsid w:val="00F51F91"/>
    <w:rsid w:val="00F541D6"/>
    <w:rsid w:val="00F624DC"/>
    <w:rsid w:val="00F72205"/>
    <w:rsid w:val="00F7441B"/>
    <w:rsid w:val="00F74D82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9CD0CBB"/>
  <w15:docId w15:val="{86BA5ADB-DF9F-464D-B961-0E19909B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C82"/>
    <w:pPr>
      <w:suppressAutoHyphens/>
    </w:pPr>
    <w:rPr>
      <w:rFonts w:ascii="Times New Roman" w:eastAsia="Times New Roman" w:hAnsi="Times New Roman"/>
      <w:sz w:val="20"/>
      <w:szCs w:val="20"/>
      <w:lang w:val="de-DE"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2C82"/>
    <w:pPr>
      <w:tabs>
        <w:tab w:val="num" w:pos="1584"/>
      </w:tabs>
      <w:spacing w:after="60"/>
      <w:ind w:left="1584" w:hanging="1584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812C82"/>
    <w:rPr>
      <w:rFonts w:ascii="Arial" w:hAnsi="Arial" w:cs="Times New Roman"/>
      <w:sz w:val="20"/>
      <w:szCs w:val="20"/>
      <w:lang w:val="de-DE" w:eastAsia="ar-SA" w:bidi="ar-SA"/>
    </w:rPr>
  </w:style>
  <w:style w:type="paragraph" w:customStyle="1" w:styleId="Nagwek2">
    <w:name w:val="Nagłówek2"/>
    <w:basedOn w:val="Normalny"/>
    <w:next w:val="Tekstpodstawowy"/>
    <w:uiPriority w:val="99"/>
    <w:rsid w:val="00812C8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st">
    <w:name w:val="Test"/>
    <w:basedOn w:val="Nagwek"/>
    <w:uiPriority w:val="99"/>
    <w:rsid w:val="00812C82"/>
    <w:pPr>
      <w:spacing w:before="440" w:after="220"/>
    </w:pPr>
  </w:style>
  <w:style w:type="paragraph" w:styleId="Tekstpodstawowy">
    <w:name w:val="Body Text"/>
    <w:basedOn w:val="Normalny"/>
    <w:link w:val="TekstpodstawowyZnak"/>
    <w:uiPriority w:val="99"/>
    <w:semiHidden/>
    <w:rsid w:val="00812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2C82"/>
    <w:rPr>
      <w:rFonts w:ascii="Times New Roman" w:hAnsi="Times New Roman" w:cs="Times New Roman"/>
      <w:sz w:val="20"/>
      <w:szCs w:val="20"/>
      <w:lang w:val="de-DE" w:eastAsia="ar-SA" w:bidi="ar-SA"/>
    </w:rPr>
  </w:style>
  <w:style w:type="paragraph" w:styleId="Nagwek">
    <w:name w:val="header"/>
    <w:basedOn w:val="Normalny"/>
    <w:link w:val="NagwekZnak"/>
    <w:rsid w:val="00812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12C82"/>
    <w:rPr>
      <w:rFonts w:ascii="Times New Roman" w:hAnsi="Times New Roman" w:cs="Times New Roman"/>
      <w:sz w:val="20"/>
      <w:szCs w:val="20"/>
      <w:lang w:val="de-DE"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812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12C82"/>
    <w:rPr>
      <w:rFonts w:ascii="Times New Roman" w:hAnsi="Times New Roman" w:cs="Times New Roman"/>
      <w:sz w:val="20"/>
      <w:szCs w:val="20"/>
      <w:lang w:val="de-D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12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2C82"/>
    <w:rPr>
      <w:rFonts w:ascii="Tahoma" w:hAnsi="Tahoma" w:cs="Tahoma"/>
      <w:sz w:val="16"/>
      <w:szCs w:val="16"/>
      <w:lang w:val="de-DE" w:eastAsia="ar-SA" w:bidi="ar-SA"/>
    </w:rPr>
  </w:style>
  <w:style w:type="paragraph" w:styleId="Akapitzlist">
    <w:name w:val="List Paragraph"/>
    <w:basedOn w:val="Normalny"/>
    <w:uiPriority w:val="99"/>
    <w:qFormat/>
    <w:rsid w:val="00812C82"/>
    <w:pPr>
      <w:ind w:left="720"/>
      <w:contextualSpacing/>
    </w:pPr>
  </w:style>
  <w:style w:type="paragraph" w:customStyle="1" w:styleId="Default">
    <w:name w:val="Default"/>
    <w:uiPriority w:val="99"/>
    <w:rsid w:val="00F541D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F541D6"/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rsid w:val="00ED508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656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E103D"/>
    <w:rPr>
      <w:rFonts w:ascii="Times New Roman" w:eastAsia="Times New Roman" w:hAnsi="Times New Roman"/>
      <w:sz w:val="20"/>
      <w:szCs w:val="20"/>
      <w:lang w:val="de-DE" w:eastAsia="ar-SA"/>
    </w:rPr>
  </w:style>
  <w:style w:type="character" w:customStyle="1" w:styleId="eltit1">
    <w:name w:val="eltit1"/>
    <w:basedOn w:val="Domylnaczcionkaakapitu"/>
    <w:uiPriority w:val="99"/>
    <w:rsid w:val="00C656E3"/>
    <w:rPr>
      <w:rFonts w:ascii="Verdana" w:hAnsi="Verdana" w:cs="Times New Roman"/>
      <w:color w:val="333366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C656E3"/>
    <w:rPr>
      <w:rFonts w:cs="Times New Roman"/>
      <w:b/>
      <w:bCs/>
    </w:rPr>
  </w:style>
  <w:style w:type="table" w:styleId="Tabela-Siatka">
    <w:name w:val="Table Grid"/>
    <w:basedOn w:val="Standardowy"/>
    <w:locked/>
    <w:rsid w:val="00F457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p">
    <w:name w:val="cel_p"/>
    <w:basedOn w:val="Normalny"/>
    <w:rsid w:val="00566C4D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rsid w:val="00F4330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perhygienic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consumers/cosmetics/cos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F655-2A2A-41D1-9152-BBFB1840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Sekcja 1</vt:lpstr>
    </vt:vector>
  </TitlesOfParts>
  <Company>Harper Hygienics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 1</dc:title>
  <dc:subject/>
  <dc:creator>kstrusinska</dc:creator>
  <cp:keywords/>
  <dc:description/>
  <cp:lastModifiedBy>Tomasz Tarnowski</cp:lastModifiedBy>
  <cp:revision>23</cp:revision>
  <cp:lastPrinted>2015-05-14T13:49:00Z</cp:lastPrinted>
  <dcterms:created xsi:type="dcterms:W3CDTF">2014-05-15T12:41:00Z</dcterms:created>
  <dcterms:modified xsi:type="dcterms:W3CDTF">2020-02-28T13:44:00Z</dcterms:modified>
</cp:coreProperties>
</file>